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80661" w14:textId="77777777" w:rsidR="00D27929" w:rsidRPr="00D27929" w:rsidRDefault="00B659F4" w:rsidP="00D27929">
      <w:pPr>
        <w:spacing w:after="160" w:line="288" w:lineRule="auto"/>
        <w:jc w:val="center"/>
        <w:rPr>
          <w:rFonts w:ascii="Times New Roman" w:eastAsia="Times New Roman" w:hAnsi="Times New Roman" w:cs="Times New Roman"/>
          <w:b/>
          <w:iCs/>
          <w:sz w:val="32"/>
          <w:szCs w:val="36"/>
        </w:rPr>
      </w:pPr>
      <w:r w:rsidRPr="00D27929">
        <w:rPr>
          <w:rFonts w:ascii="Times New Roman" w:eastAsia="Times New Roman" w:hAnsi="Times New Roman" w:cs="Times New Roman"/>
          <w:b/>
          <w:iCs/>
          <w:sz w:val="32"/>
          <w:szCs w:val="36"/>
        </w:rPr>
        <w:t>Những Lời Khai Thị Trí Huệ Trong Kinh Kim Cang</w:t>
      </w:r>
    </w:p>
    <w:p w14:paraId="5BF9735E" w14:textId="46151C35" w:rsidR="00B659F4" w:rsidRPr="00D27929" w:rsidRDefault="00B659F4" w:rsidP="00D27929">
      <w:pPr>
        <w:spacing w:after="0" w:line="288" w:lineRule="auto"/>
        <w:rPr>
          <w:rFonts w:ascii="Times New Roman" w:eastAsia="Times New Roman" w:hAnsi="Times New Roman" w:cs="Times New Roman"/>
          <w:iCs/>
          <w:sz w:val="28"/>
          <w:szCs w:val="28"/>
        </w:rPr>
      </w:pPr>
      <w:r w:rsidRPr="00D27929">
        <w:rPr>
          <w:rFonts w:ascii="Times New Roman" w:eastAsia="Times New Roman" w:hAnsi="Times New Roman" w:cs="Times New Roman"/>
          <w:b/>
          <w:iCs/>
          <w:sz w:val="28"/>
          <w:szCs w:val="28"/>
        </w:rPr>
        <w:t>Chủ Đề 376:</w:t>
      </w:r>
      <w:r w:rsidRPr="00D27929">
        <w:rPr>
          <w:rFonts w:ascii="Times New Roman" w:eastAsia="Times New Roman" w:hAnsi="Times New Roman" w:cs="Times New Roman"/>
          <w:iCs/>
          <w:sz w:val="28"/>
          <w:szCs w:val="28"/>
        </w:rPr>
        <w:t xml:space="preserve"> </w:t>
      </w:r>
      <w:r w:rsidRPr="00D27929">
        <w:rPr>
          <w:rFonts w:ascii="Times New Roman" w:eastAsia="Times New Roman" w:hAnsi="Times New Roman" w:cs="Times New Roman"/>
          <w:b/>
          <w:bCs/>
          <w:sz w:val="28"/>
          <w:szCs w:val="28"/>
        </w:rPr>
        <w:t>Giữ Lấy Nghĩa Này Để Gánh Vác Trọng Trách Lớn, Làm Sự Nghiệp Lớn, Vì Không Chấp Tướng Nên Việc Đến Liền Ứng Phó. Tâm Thần Thản Nhiên, Chẳng Bị Dao Động, Trật Tự Rành Mạch, Mọi Việc Đều Thấu Đáo</w:t>
      </w:r>
    </w:p>
    <w:p w14:paraId="07393DDA" w14:textId="26C38C57" w:rsidR="00D6319C" w:rsidRDefault="00D6319C" w:rsidP="00D6319C">
      <w:pPr>
        <w:spacing w:after="0" w:line="288" w:lineRule="auto"/>
        <w:rPr>
          <w:rFonts w:ascii="Times New Roman" w:eastAsia="Times New Roman" w:hAnsi="Times New Roman" w:cs="Times New Roman"/>
          <w:b/>
          <w:bCs/>
          <w:sz w:val="28"/>
          <w:szCs w:val="28"/>
        </w:rPr>
      </w:pPr>
      <w:r w:rsidRPr="00D6319C">
        <w:rPr>
          <w:rFonts w:ascii="Times New Roman" w:eastAsia="Times New Roman" w:hAnsi="Times New Roman" w:cs="Times New Roman"/>
          <w:b/>
          <w:bCs/>
          <w:sz w:val="28"/>
          <w:szCs w:val="28"/>
        </w:rPr>
        <w:t>Chủ giảng:</w:t>
      </w:r>
      <w:r w:rsidRPr="00D6319C">
        <w:rPr>
          <w:rFonts w:ascii="Times New Roman" w:eastAsia="Times New Roman" w:hAnsi="Times New Roman" w:cs="Times New Roman"/>
          <w:bCs/>
          <w:sz w:val="28"/>
          <w:szCs w:val="28"/>
        </w:rPr>
        <w:t xml:space="preserve"> Pháp sư Tịnh Không</w:t>
      </w:r>
    </w:p>
    <w:p w14:paraId="0BCBC8C0" w14:textId="1CCD3364" w:rsidR="00B659F4" w:rsidRPr="00D27929" w:rsidRDefault="00B659F4" w:rsidP="00D27929">
      <w:pPr>
        <w:spacing w:after="0" w:line="288" w:lineRule="auto"/>
        <w:rPr>
          <w:rFonts w:ascii="Times New Roman" w:eastAsia="Times New Roman" w:hAnsi="Times New Roman" w:cs="Times New Roman"/>
          <w:sz w:val="28"/>
          <w:szCs w:val="28"/>
        </w:rPr>
      </w:pPr>
      <w:r w:rsidRPr="00D27929">
        <w:rPr>
          <w:rFonts w:ascii="Times New Roman" w:eastAsia="Times New Roman" w:hAnsi="Times New Roman" w:cs="Times New Roman"/>
          <w:b/>
          <w:bCs/>
          <w:sz w:val="28"/>
          <w:szCs w:val="28"/>
        </w:rPr>
        <w:t>Thời gian:</w:t>
      </w:r>
      <w:r w:rsidRPr="00D27929">
        <w:rPr>
          <w:rFonts w:ascii="Times New Roman" w:eastAsia="Times New Roman" w:hAnsi="Times New Roman" w:cs="Times New Roman"/>
          <w:sz w:val="28"/>
          <w:szCs w:val="28"/>
        </w:rPr>
        <w:t xml:space="preserve"> Tháng 05 năm 1995</w:t>
      </w:r>
    </w:p>
    <w:p w14:paraId="23E11AEF" w14:textId="77777777" w:rsidR="00B659F4" w:rsidRPr="00D27929" w:rsidRDefault="00B659F4" w:rsidP="00D27929">
      <w:pPr>
        <w:spacing w:after="0" w:line="288" w:lineRule="auto"/>
        <w:rPr>
          <w:rFonts w:ascii="Times New Roman" w:eastAsia="Times New Roman" w:hAnsi="Times New Roman" w:cs="Times New Roman"/>
          <w:sz w:val="28"/>
          <w:szCs w:val="28"/>
        </w:rPr>
      </w:pPr>
      <w:r w:rsidRPr="00D27929">
        <w:rPr>
          <w:rFonts w:ascii="Times New Roman" w:eastAsia="Times New Roman" w:hAnsi="Times New Roman" w:cs="Times New Roman"/>
          <w:b/>
          <w:bCs/>
          <w:sz w:val="28"/>
          <w:szCs w:val="28"/>
        </w:rPr>
        <w:t>Địa điểm:</w:t>
      </w:r>
      <w:r w:rsidRPr="00D27929">
        <w:rPr>
          <w:rFonts w:ascii="Times New Roman" w:eastAsia="Times New Roman" w:hAnsi="Times New Roman" w:cs="Times New Roman"/>
          <w:sz w:val="28"/>
          <w:szCs w:val="28"/>
        </w:rPr>
        <w:t xml:space="preserve"> Cư Sĩ Lâm Phật Giáo Singapore</w:t>
      </w:r>
    </w:p>
    <w:p w14:paraId="0DD30A9C" w14:textId="77777777" w:rsidR="00B659F4" w:rsidRPr="00D27929" w:rsidRDefault="00B659F4" w:rsidP="00D27929">
      <w:pPr>
        <w:spacing w:after="0" w:line="288" w:lineRule="auto"/>
        <w:rPr>
          <w:rFonts w:ascii="Times New Roman" w:eastAsia="Times New Roman" w:hAnsi="Times New Roman" w:cs="Times New Roman"/>
          <w:sz w:val="28"/>
          <w:szCs w:val="28"/>
        </w:rPr>
      </w:pPr>
      <w:r w:rsidRPr="00D27929">
        <w:rPr>
          <w:rFonts w:ascii="Times New Roman" w:eastAsia="Times New Roman" w:hAnsi="Times New Roman" w:cs="Times New Roman"/>
          <w:b/>
          <w:bCs/>
          <w:sz w:val="28"/>
          <w:szCs w:val="28"/>
        </w:rPr>
        <w:t>Trích lục từ:</w:t>
      </w:r>
      <w:r w:rsidRPr="00D27929">
        <w:rPr>
          <w:rFonts w:ascii="Times New Roman" w:eastAsia="Times New Roman" w:hAnsi="Times New Roman" w:cs="Times New Roman"/>
          <w:sz w:val="28"/>
          <w:szCs w:val="28"/>
        </w:rPr>
        <w:t xml:space="preserve"> Báo cáo nghiên cứu Kim Cang Bát Nhã (Tập 031)</w:t>
      </w:r>
    </w:p>
    <w:p w14:paraId="744AB698" w14:textId="77777777" w:rsidR="00B659F4" w:rsidRPr="00D27929" w:rsidRDefault="00B659F4" w:rsidP="00D27929">
      <w:pPr>
        <w:spacing w:after="0" w:line="288" w:lineRule="auto"/>
        <w:rPr>
          <w:rFonts w:ascii="Times New Roman" w:eastAsia="Times New Roman" w:hAnsi="Times New Roman" w:cs="Times New Roman"/>
          <w:sz w:val="28"/>
          <w:szCs w:val="28"/>
        </w:rPr>
      </w:pPr>
      <w:r w:rsidRPr="00D27929">
        <w:rPr>
          <w:rFonts w:ascii="Times New Roman" w:eastAsia="Times New Roman" w:hAnsi="Times New Roman" w:cs="Times New Roman"/>
          <w:b/>
          <w:sz w:val="28"/>
          <w:szCs w:val="28"/>
        </w:rPr>
        <w:t>Chuyển ngữ:</w:t>
      </w:r>
      <w:r w:rsidRPr="00D27929">
        <w:rPr>
          <w:rFonts w:ascii="Times New Roman" w:eastAsia="Times New Roman" w:hAnsi="Times New Roman" w:cs="Times New Roman"/>
          <w:sz w:val="28"/>
          <w:szCs w:val="28"/>
        </w:rPr>
        <w:t xml:space="preserve"> Tịch Minh</w:t>
      </w:r>
    </w:p>
    <w:p w14:paraId="714BE0B3" w14:textId="07C40037" w:rsidR="00B659F4" w:rsidRPr="00D27929" w:rsidRDefault="00D27929" w:rsidP="002D18A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6F81A0F" w14:textId="77777777" w:rsidR="008F6025" w:rsidRPr="00D27929" w:rsidRDefault="008F6025" w:rsidP="00D27929">
      <w:pPr>
        <w:spacing w:after="160" w:line="288" w:lineRule="auto"/>
        <w:ind w:firstLine="540"/>
        <w:jc w:val="both"/>
        <w:rPr>
          <w:rFonts w:ascii="Times New Roman" w:eastAsia="Times New Roman" w:hAnsi="Times New Roman" w:cs="Times New Roman"/>
          <w:b/>
          <w:sz w:val="28"/>
          <w:szCs w:val="28"/>
        </w:rPr>
      </w:pPr>
      <w:r w:rsidRPr="00D27929">
        <w:rPr>
          <w:rFonts w:ascii="Times New Roman" w:eastAsia="DFKai-SB" w:hAnsi="Times New Roman" w:cs="Times New Roman"/>
          <w:b/>
          <w:bCs/>
          <w:sz w:val="28"/>
          <w:szCs w:val="28"/>
        </w:rPr>
        <w:t>【</w:t>
      </w:r>
      <w:r w:rsidRPr="00D27929">
        <w:rPr>
          <w:rFonts w:ascii="Times New Roman" w:eastAsia="Times New Roman" w:hAnsi="Times New Roman" w:cs="Times New Roman"/>
          <w:b/>
          <w:bCs/>
          <w:sz w:val="28"/>
          <w:szCs w:val="28"/>
        </w:rPr>
        <w:t>Trì thử nghĩa dĩ đương đại nhiệm, tác đại sự, dĩ bất trước tướng cố, sự lai tức ứng. Tâm thần thái nhiên, bất vi sở động, điều lý trật nhiên, đầu đầu thị đạo.</w:t>
      </w:r>
      <w:r w:rsidRPr="00D27929">
        <w:rPr>
          <w:rFonts w:ascii="Times New Roman" w:eastAsia="DFKai-SB" w:hAnsi="Times New Roman" w:cs="Times New Roman"/>
          <w:b/>
          <w:bCs/>
          <w:sz w:val="28"/>
          <w:szCs w:val="28"/>
        </w:rPr>
        <w:t>】</w:t>
      </w:r>
    </w:p>
    <w:p w14:paraId="4266A86A" w14:textId="77777777" w:rsidR="00D27929" w:rsidRPr="00D27929" w:rsidRDefault="008F6025" w:rsidP="00D27929">
      <w:pPr>
        <w:spacing w:after="160" w:line="288" w:lineRule="auto"/>
        <w:ind w:firstLine="540"/>
        <w:jc w:val="both"/>
        <w:rPr>
          <w:rFonts w:ascii="Times New Roman" w:eastAsia="Times New Roman" w:hAnsi="Times New Roman" w:cs="Times New Roman"/>
          <w:b/>
          <w:bCs/>
          <w:sz w:val="28"/>
          <w:szCs w:val="28"/>
        </w:rPr>
      </w:pPr>
      <w:r w:rsidRPr="00D27929">
        <w:rPr>
          <w:rFonts w:ascii="Times New Roman" w:eastAsia="Times New Roman" w:hAnsi="Times New Roman" w:cs="Times New Roman"/>
          <w:b/>
          <w:bCs/>
          <w:sz w:val="28"/>
          <w:szCs w:val="28"/>
        </w:rPr>
        <w:t>(Dịch nghĩa: Giữ lấy nghĩa này để gánh vác trọng trách lớn, làm sự nghiệp lớn; vì không chấp tướng, nên việc đến liền ứng phó. Tâm thần thản nhiên, chẳng bị dao động, trật tự rành mạch, mọi việc đều thấu đáo.)</w:t>
      </w:r>
    </w:p>
    <w:p w14:paraId="78CA79A9" w14:textId="0A498B03" w:rsidR="008F6025" w:rsidRPr="00D27929" w:rsidRDefault="008F6025" w:rsidP="00D27929">
      <w:pPr>
        <w:spacing w:after="160" w:line="288" w:lineRule="auto"/>
        <w:ind w:firstLine="540"/>
        <w:jc w:val="both"/>
        <w:rPr>
          <w:rFonts w:ascii="Times New Roman" w:eastAsia="Times New Roman" w:hAnsi="Times New Roman" w:cs="Times New Roman"/>
          <w:sz w:val="28"/>
          <w:szCs w:val="28"/>
        </w:rPr>
      </w:pPr>
      <w:r w:rsidRPr="00D27929">
        <w:rPr>
          <w:rFonts w:ascii="Times New Roman" w:eastAsia="Times New Roman" w:hAnsi="Times New Roman" w:cs="Times New Roman"/>
          <w:sz w:val="28"/>
          <w:szCs w:val="28"/>
        </w:rPr>
        <w:t xml:space="preserve">Đến chỗ này là hết một đoạn nhỏ. Người thế gian do đời quá khứ đã tích đức tu thiện, nên đời này được phước báo lớn. Người có phước báo lớn, ở thế gian này đa phần đều là những nhân vật lãnh đạo, đều là những người thống lãnh đại chúng, quý vị chỉ huy rất nhiều người. Lớn thì như Tổng thống, quản lý công dân của cả một quốc gia. Nhỏ hơn một chút, như quý vị là ông chủ của một công ty, nhân viên của quý vị có vài trăm người, vài ngàn người, đây là người nhỏ hơn một chút. Bất luận là sự nghiệp lớn hay sự nghiệp nhỏ, nói tóm lại, quý vị đều là nhân vật lãnh đạo. Quý vị không chỉ sống vì một mình bản thân mình, mà quý vị còn phải lo nghĩ cho cuộc sống, cho tiền đồ của mỗi một thành viên trong đoàn thể đó, trách nhiệm này rất nặng nề, gọi là </w:t>
      </w:r>
      <w:r w:rsidR="000C2852" w:rsidRPr="00D27929">
        <w:rPr>
          <w:rFonts w:ascii="Times New Roman" w:eastAsia="Times New Roman" w:hAnsi="Times New Roman" w:cs="Times New Roman"/>
          <w:sz w:val="28"/>
          <w:szCs w:val="28"/>
        </w:rPr>
        <w:t>“</w:t>
      </w:r>
      <w:r w:rsidRPr="00D27929">
        <w:rPr>
          <w:rFonts w:ascii="Times New Roman" w:eastAsia="Times New Roman" w:hAnsi="Times New Roman" w:cs="Times New Roman"/>
          <w:sz w:val="28"/>
          <w:szCs w:val="28"/>
        </w:rPr>
        <w:t>đương đại nhiệm, tác đại sự</w:t>
      </w:r>
      <w:r w:rsidR="000C2852" w:rsidRPr="00D27929">
        <w:rPr>
          <w:rFonts w:ascii="Times New Roman" w:eastAsia="Times New Roman" w:hAnsi="Times New Roman" w:cs="Times New Roman"/>
          <w:sz w:val="28"/>
          <w:szCs w:val="28"/>
        </w:rPr>
        <w:t>”</w:t>
      </w:r>
      <w:r w:rsidRPr="00D27929">
        <w:rPr>
          <w:rFonts w:ascii="Times New Roman" w:eastAsia="Times New Roman" w:hAnsi="Times New Roman" w:cs="Times New Roman"/>
          <w:sz w:val="28"/>
          <w:szCs w:val="28"/>
        </w:rPr>
        <w:t xml:space="preserve"> (gánh vác trọng trách lớn, làm sự nghiệp lớn).</w:t>
      </w:r>
    </w:p>
    <w:p w14:paraId="0AAA42D5" w14:textId="70AC09AD" w:rsidR="008F6025" w:rsidRPr="00D27929" w:rsidRDefault="008F6025" w:rsidP="00D27929">
      <w:pPr>
        <w:spacing w:after="160" w:line="288" w:lineRule="auto"/>
        <w:ind w:firstLine="540"/>
        <w:jc w:val="both"/>
        <w:rPr>
          <w:rFonts w:ascii="Times New Roman" w:eastAsia="Times New Roman" w:hAnsi="Times New Roman" w:cs="Times New Roman"/>
          <w:sz w:val="28"/>
          <w:szCs w:val="28"/>
        </w:rPr>
      </w:pPr>
      <w:r w:rsidRPr="00D27929">
        <w:rPr>
          <w:rFonts w:ascii="Times New Roman" w:eastAsia="Times New Roman" w:hAnsi="Times New Roman" w:cs="Times New Roman"/>
          <w:sz w:val="28"/>
          <w:szCs w:val="28"/>
        </w:rPr>
        <w:t xml:space="preserve">Nếu có thể dùng đạo lý của </w:t>
      </w:r>
      <w:r w:rsidR="000C2852" w:rsidRPr="00D27929">
        <w:rPr>
          <w:rFonts w:ascii="Times New Roman" w:eastAsia="Times New Roman" w:hAnsi="Times New Roman" w:cs="Times New Roman"/>
          <w:sz w:val="28"/>
          <w:szCs w:val="28"/>
        </w:rPr>
        <w:t>“</w:t>
      </w:r>
      <w:r w:rsidRPr="00D27929">
        <w:rPr>
          <w:rFonts w:ascii="Times New Roman" w:eastAsia="Times New Roman" w:hAnsi="Times New Roman" w:cs="Times New Roman"/>
          <w:sz w:val="28"/>
          <w:szCs w:val="28"/>
        </w:rPr>
        <w:t>Kinh Kim Cang</w:t>
      </w:r>
      <w:r w:rsidR="000C2852" w:rsidRPr="00D27929">
        <w:rPr>
          <w:rFonts w:ascii="Times New Roman" w:eastAsia="Times New Roman" w:hAnsi="Times New Roman" w:cs="Times New Roman"/>
          <w:sz w:val="28"/>
          <w:szCs w:val="28"/>
        </w:rPr>
        <w:t>”</w:t>
      </w:r>
      <w:r w:rsidRPr="00D27929">
        <w:rPr>
          <w:rFonts w:ascii="Times New Roman" w:eastAsia="Times New Roman" w:hAnsi="Times New Roman" w:cs="Times New Roman"/>
          <w:sz w:val="28"/>
          <w:szCs w:val="28"/>
        </w:rPr>
        <w:t xml:space="preserve">, dùng những nguyên lý nguyên tắc mà </w:t>
      </w:r>
      <w:r w:rsidR="000C2852" w:rsidRPr="00D27929">
        <w:rPr>
          <w:rFonts w:ascii="Times New Roman" w:eastAsia="Times New Roman" w:hAnsi="Times New Roman" w:cs="Times New Roman"/>
          <w:sz w:val="28"/>
          <w:szCs w:val="28"/>
        </w:rPr>
        <w:t>“</w:t>
      </w:r>
      <w:r w:rsidRPr="00D27929">
        <w:rPr>
          <w:rFonts w:ascii="Times New Roman" w:eastAsia="Times New Roman" w:hAnsi="Times New Roman" w:cs="Times New Roman"/>
          <w:sz w:val="28"/>
          <w:szCs w:val="28"/>
        </w:rPr>
        <w:t>Kinh Kim Cang</w:t>
      </w:r>
      <w:r w:rsidR="000C2852" w:rsidRPr="00D27929">
        <w:rPr>
          <w:rFonts w:ascii="Times New Roman" w:eastAsia="Times New Roman" w:hAnsi="Times New Roman" w:cs="Times New Roman"/>
          <w:sz w:val="28"/>
          <w:szCs w:val="28"/>
        </w:rPr>
        <w:t>”</w:t>
      </w:r>
      <w:r w:rsidRPr="00D27929">
        <w:rPr>
          <w:rFonts w:ascii="Times New Roman" w:eastAsia="Times New Roman" w:hAnsi="Times New Roman" w:cs="Times New Roman"/>
          <w:sz w:val="28"/>
          <w:szCs w:val="28"/>
        </w:rPr>
        <w:t xml:space="preserve"> đã dạy, quý vị nhất định sẽ là một vị lãnh đạo vô cùng thành công, quý vị sẽ làm việc rất thành tựu, quý vị sẽ được quần chúng ủng hộ, sẽ được quần chúng kính yêu, kiến công lập nghiệp. Vì sao vậy? Vì </w:t>
      </w:r>
      <w:r w:rsidR="000C2852" w:rsidRPr="00D27929">
        <w:rPr>
          <w:rFonts w:ascii="Times New Roman" w:eastAsia="Times New Roman" w:hAnsi="Times New Roman" w:cs="Times New Roman"/>
          <w:sz w:val="28"/>
          <w:szCs w:val="28"/>
        </w:rPr>
        <w:t>“</w:t>
      </w:r>
      <w:r w:rsidRPr="00D27929">
        <w:rPr>
          <w:rFonts w:ascii="Times New Roman" w:eastAsia="Times New Roman" w:hAnsi="Times New Roman" w:cs="Times New Roman"/>
          <w:sz w:val="28"/>
          <w:szCs w:val="28"/>
        </w:rPr>
        <w:t>bất trước tướng</w:t>
      </w:r>
      <w:r w:rsidR="000C2852" w:rsidRPr="00D27929">
        <w:rPr>
          <w:rFonts w:ascii="Times New Roman" w:eastAsia="Times New Roman" w:hAnsi="Times New Roman" w:cs="Times New Roman"/>
          <w:sz w:val="28"/>
          <w:szCs w:val="28"/>
        </w:rPr>
        <w:t>”</w:t>
      </w:r>
      <w:r w:rsidRPr="00D27929">
        <w:rPr>
          <w:rFonts w:ascii="Times New Roman" w:eastAsia="Times New Roman" w:hAnsi="Times New Roman" w:cs="Times New Roman"/>
          <w:sz w:val="28"/>
          <w:szCs w:val="28"/>
        </w:rPr>
        <w:t xml:space="preserve"> (không chấp tướng). Không chấp tướng thì tâm của quý vị thanh tịnh. Như vừa rồi đã nói: chân thành, thanh tịnh, bình đẳng, từ bi; dùng </w:t>
      </w:r>
      <w:r w:rsidRPr="00D27929">
        <w:rPr>
          <w:rFonts w:ascii="Times New Roman" w:eastAsia="Times New Roman" w:hAnsi="Times New Roman" w:cs="Times New Roman"/>
          <w:sz w:val="28"/>
          <w:szCs w:val="28"/>
        </w:rPr>
        <w:lastRenderedPageBreak/>
        <w:t xml:space="preserve">cái tâm như vậy để thống lãnh đại chúng, thì có ai mà không phục? Chắc chắn sẽ khiến cho chúng sanh </w:t>
      </w:r>
      <w:r w:rsidR="000C2852" w:rsidRPr="00D27929">
        <w:rPr>
          <w:rFonts w:ascii="Times New Roman" w:eastAsia="Times New Roman" w:hAnsi="Times New Roman" w:cs="Times New Roman"/>
          <w:sz w:val="28"/>
          <w:szCs w:val="28"/>
        </w:rPr>
        <w:t>“</w:t>
      </w:r>
      <w:r w:rsidRPr="00D27929">
        <w:rPr>
          <w:rFonts w:ascii="Times New Roman" w:eastAsia="Times New Roman" w:hAnsi="Times New Roman" w:cs="Times New Roman"/>
          <w:sz w:val="28"/>
          <w:szCs w:val="28"/>
        </w:rPr>
        <w:t>tâm phục khẩu phục</w:t>
      </w:r>
      <w:r w:rsidR="000C2852" w:rsidRPr="00D27929">
        <w:rPr>
          <w:rFonts w:ascii="Times New Roman" w:eastAsia="Times New Roman" w:hAnsi="Times New Roman" w:cs="Times New Roman"/>
          <w:sz w:val="28"/>
          <w:szCs w:val="28"/>
        </w:rPr>
        <w:t>”</w:t>
      </w:r>
      <w:r w:rsidRPr="00D27929">
        <w:rPr>
          <w:rFonts w:ascii="Times New Roman" w:eastAsia="Times New Roman" w:hAnsi="Times New Roman" w:cs="Times New Roman"/>
          <w:sz w:val="28"/>
          <w:szCs w:val="28"/>
        </w:rPr>
        <w:t>, nghe theo sự chỉ đạo của quý vị.</w:t>
      </w:r>
    </w:p>
    <w:p w14:paraId="40D2915D" w14:textId="77777777" w:rsidR="008F6025" w:rsidRPr="00D27929" w:rsidRDefault="008F6025" w:rsidP="00D27929">
      <w:pPr>
        <w:spacing w:after="160" w:line="288" w:lineRule="auto"/>
        <w:ind w:firstLine="540"/>
        <w:jc w:val="both"/>
        <w:rPr>
          <w:rFonts w:ascii="Times New Roman" w:eastAsia="Times New Roman" w:hAnsi="Times New Roman" w:cs="Times New Roman"/>
          <w:sz w:val="28"/>
          <w:szCs w:val="28"/>
        </w:rPr>
      </w:pPr>
      <w:r w:rsidRPr="00D27929">
        <w:rPr>
          <w:rFonts w:ascii="Times New Roman" w:eastAsia="Times New Roman" w:hAnsi="Times New Roman" w:cs="Times New Roman"/>
          <w:sz w:val="28"/>
          <w:szCs w:val="28"/>
        </w:rPr>
        <w:t>Mà chính mình thì thật sự thân tâm tự tại; việc đến, quý vị có trí huệ, quý vị sẽ ứng phó một cách khéo léo đúng mực; việc qua rồi, thân tâm thản nhiên. Chúng ta thấy hiện nay có những vị lãnh đạo, làm lãnh đạo mà khổ không thể tả! Sự nghiệp càng lớn thì càng khổ, suốt ngày từ sáng đến tối đầu óc đều phải lo nghĩ, nghĩ chuyện này, nghĩ chuyện kia, làm sao để ứng phó, làm sao để mưu cầu phát triển, sắp xếp thế nào; vọng niệm không ngừng, phiền não vô biên. Họ không hiểu Kim Cang Bát Nhã Ba La Mật, nếu họ hiểu Kim Cang Bát Nhã Ba La Mật thì tốt rồi, họ sẽ an vui, họ sẽ tự tại, họ sẽ thật sự hưởng phước.</w:t>
      </w:r>
    </w:p>
    <w:p w14:paraId="691F6829" w14:textId="77777777" w:rsidR="008F6025" w:rsidRPr="00D27929" w:rsidRDefault="008F6025" w:rsidP="00D27929">
      <w:pPr>
        <w:spacing w:after="160" w:line="288" w:lineRule="auto"/>
        <w:ind w:firstLine="540"/>
        <w:jc w:val="both"/>
        <w:rPr>
          <w:rFonts w:ascii="Times New Roman" w:eastAsia="Times New Roman" w:hAnsi="Times New Roman" w:cs="Times New Roman"/>
          <w:sz w:val="28"/>
          <w:szCs w:val="28"/>
        </w:rPr>
      </w:pPr>
      <w:r w:rsidRPr="00D27929">
        <w:rPr>
          <w:rFonts w:ascii="Times New Roman" w:eastAsia="Times New Roman" w:hAnsi="Times New Roman" w:cs="Times New Roman"/>
          <w:sz w:val="28"/>
          <w:szCs w:val="28"/>
        </w:rPr>
        <w:t xml:space="preserve">Sự nghiệp lớn, có cần phải suy nghĩ hay không? Không cần. Suy nghĩ là vọng tưởng, những gì từ trong vọng tưởng mà thiết kế ra thì khó tránh khỏi có sai lầm, khó tránh khỏi có tổn hại; còn những gì từ trong trí huệ sinh ra thì quyết định không có sai lầm. Người làm việc lớn ấy, người lãnh đạo lớn ấy, họ có cần phải suy nghĩ [tính toán] không? Họ không cần suy nghĩ. Ai suy nghĩ? Những người bên dưới thay họ làm việc, thư ký của họ, tham mưu của họ, hãy để cho những người đó suy nghĩ. Suy nghĩ xong rồi mang lên [trình duyệt], vừa nhìn qua là biết ngay, chỗ nào anh sai, chỗ nào anh đúng, </w:t>
      </w:r>
      <w:r w:rsidR="000670E4" w:rsidRPr="00D27929">
        <w:rPr>
          <w:rFonts w:ascii="Times New Roman" w:hAnsi="Times New Roman" w:cs="Times New Roman"/>
          <w:sz w:val="28"/>
          <w:szCs w:val="28"/>
        </w:rPr>
        <w:t>sai thì phải sửa làm sao, hãy đem về sửa lại đi</w:t>
      </w:r>
      <w:r w:rsidRPr="00D27929">
        <w:rPr>
          <w:rFonts w:ascii="Times New Roman" w:eastAsia="Times New Roman" w:hAnsi="Times New Roman" w:cs="Times New Roman"/>
          <w:sz w:val="28"/>
          <w:szCs w:val="28"/>
        </w:rPr>
        <w:t>, bản thân người lãnh đạo thì vô sự. Vì sao họ vừa nhìn qua liền biết đúng hay không đúng? Vì tâm họ thanh tịnh, họ có trí huệ.</w:t>
      </w:r>
    </w:p>
    <w:p w14:paraId="74EBE2C1" w14:textId="296539E5" w:rsidR="008F6025" w:rsidRPr="00D27929" w:rsidRDefault="008F6025" w:rsidP="00D27929">
      <w:pPr>
        <w:spacing w:after="160" w:line="288" w:lineRule="auto"/>
        <w:ind w:firstLine="540"/>
        <w:jc w:val="both"/>
        <w:rPr>
          <w:rFonts w:ascii="Times New Roman" w:eastAsia="Times New Roman" w:hAnsi="Times New Roman" w:cs="Times New Roman"/>
          <w:sz w:val="28"/>
          <w:szCs w:val="28"/>
        </w:rPr>
      </w:pPr>
      <w:r w:rsidRPr="00D27929">
        <w:rPr>
          <w:rFonts w:ascii="Times New Roman" w:eastAsia="Times New Roman" w:hAnsi="Times New Roman" w:cs="Times New Roman"/>
          <w:sz w:val="28"/>
          <w:szCs w:val="28"/>
        </w:rPr>
        <w:t xml:space="preserve">Người suy nghĩ thì dùng </w:t>
      </w:r>
      <w:r w:rsidR="000C2852" w:rsidRPr="00D27929">
        <w:rPr>
          <w:rFonts w:ascii="Times New Roman" w:eastAsia="Times New Roman" w:hAnsi="Times New Roman" w:cs="Times New Roman"/>
          <w:sz w:val="28"/>
          <w:szCs w:val="28"/>
        </w:rPr>
        <w:t>“</w:t>
      </w:r>
      <w:r w:rsidRPr="00D27929">
        <w:rPr>
          <w:rFonts w:ascii="Times New Roman" w:eastAsia="Times New Roman" w:hAnsi="Times New Roman" w:cs="Times New Roman"/>
          <w:sz w:val="28"/>
          <w:szCs w:val="28"/>
        </w:rPr>
        <w:t>tâm ý thức</w:t>
      </w:r>
      <w:r w:rsidR="000C2852" w:rsidRPr="00D27929">
        <w:rPr>
          <w:rFonts w:ascii="Times New Roman" w:eastAsia="Times New Roman" w:hAnsi="Times New Roman" w:cs="Times New Roman"/>
          <w:sz w:val="28"/>
          <w:szCs w:val="28"/>
        </w:rPr>
        <w:t>”</w:t>
      </w:r>
      <w:r w:rsidRPr="00D27929">
        <w:rPr>
          <w:rFonts w:ascii="Times New Roman" w:eastAsia="Times New Roman" w:hAnsi="Times New Roman" w:cs="Times New Roman"/>
          <w:sz w:val="28"/>
          <w:szCs w:val="28"/>
        </w:rPr>
        <w:t xml:space="preserve">, còn người lãnh đạo không dùng </w:t>
      </w:r>
      <w:r w:rsidR="000C2852" w:rsidRPr="00D27929">
        <w:rPr>
          <w:rFonts w:ascii="Times New Roman" w:eastAsia="Times New Roman" w:hAnsi="Times New Roman" w:cs="Times New Roman"/>
          <w:sz w:val="28"/>
          <w:szCs w:val="28"/>
        </w:rPr>
        <w:t>“</w:t>
      </w:r>
      <w:r w:rsidRPr="00D27929">
        <w:rPr>
          <w:rFonts w:ascii="Times New Roman" w:eastAsia="Times New Roman" w:hAnsi="Times New Roman" w:cs="Times New Roman"/>
          <w:sz w:val="28"/>
          <w:szCs w:val="28"/>
        </w:rPr>
        <w:t>tâm ý thức</w:t>
      </w:r>
      <w:r w:rsidR="000C2852" w:rsidRPr="00D27929">
        <w:rPr>
          <w:rFonts w:ascii="Times New Roman" w:eastAsia="Times New Roman" w:hAnsi="Times New Roman" w:cs="Times New Roman"/>
          <w:sz w:val="28"/>
          <w:szCs w:val="28"/>
        </w:rPr>
        <w:t>”</w:t>
      </w:r>
      <w:r w:rsidRPr="00D27929">
        <w:rPr>
          <w:rFonts w:ascii="Times New Roman" w:eastAsia="Times New Roman" w:hAnsi="Times New Roman" w:cs="Times New Roman"/>
          <w:sz w:val="28"/>
          <w:szCs w:val="28"/>
        </w:rPr>
        <w:t>, họ không lao tâm [lo nghĩ], duy chỉ có người không lao tâm mới nhìn được rõ ràng, nhìn được tường tận, cho nên một người làm lãnh đạo thì không thể lao tâm. Xem những phương án mà người khác làm xong mang lên, quý vị có thể dùng trí huệ để phán đoán thị phi, lợi hại, được mất, quý vị chỉ cần chỉ đạo họ cái này là được rồi, điều này nhất định phải cần tâm thanh tịnh.</w:t>
      </w:r>
    </w:p>
    <w:p w14:paraId="1866FB9B" w14:textId="40AD174B" w:rsidR="008F6025" w:rsidRPr="00D27929" w:rsidRDefault="000C2852" w:rsidP="00D27929">
      <w:pPr>
        <w:spacing w:after="160" w:line="288" w:lineRule="auto"/>
        <w:ind w:firstLine="540"/>
        <w:jc w:val="both"/>
        <w:rPr>
          <w:rFonts w:ascii="Times New Roman" w:eastAsia="Times New Roman" w:hAnsi="Times New Roman" w:cs="Times New Roman"/>
          <w:sz w:val="28"/>
          <w:szCs w:val="28"/>
        </w:rPr>
      </w:pPr>
      <w:r w:rsidRPr="00D27929">
        <w:rPr>
          <w:rFonts w:ascii="Times New Roman" w:eastAsia="Times New Roman" w:hAnsi="Times New Roman" w:cs="Times New Roman"/>
          <w:sz w:val="28"/>
          <w:szCs w:val="28"/>
        </w:rPr>
        <w:t>“</w:t>
      </w:r>
      <w:r w:rsidR="008F6025" w:rsidRPr="00D27929">
        <w:rPr>
          <w:rFonts w:ascii="Times New Roman" w:eastAsia="Times New Roman" w:hAnsi="Times New Roman" w:cs="Times New Roman"/>
          <w:sz w:val="28"/>
          <w:szCs w:val="28"/>
        </w:rPr>
        <w:t>Bất vi sở động</w:t>
      </w:r>
      <w:r w:rsidRPr="00D27929">
        <w:rPr>
          <w:rFonts w:ascii="Times New Roman" w:eastAsia="Times New Roman" w:hAnsi="Times New Roman" w:cs="Times New Roman"/>
          <w:sz w:val="28"/>
          <w:szCs w:val="28"/>
        </w:rPr>
        <w:t>”</w:t>
      </w:r>
      <w:r w:rsidR="008F6025" w:rsidRPr="00D27929">
        <w:rPr>
          <w:rFonts w:ascii="Times New Roman" w:eastAsia="Times New Roman" w:hAnsi="Times New Roman" w:cs="Times New Roman"/>
          <w:sz w:val="28"/>
          <w:szCs w:val="28"/>
        </w:rPr>
        <w:t xml:space="preserve"> (chẳng bị dao động), bất luận sự việc có rối ren phiền phức đến đâu, tâm vẫn thanh tịnh, quyết không bị nó làm dao động, mà ngược lại còn </w:t>
      </w:r>
      <w:r w:rsidRPr="00D27929">
        <w:rPr>
          <w:rFonts w:ascii="Times New Roman" w:eastAsia="Times New Roman" w:hAnsi="Times New Roman" w:cs="Times New Roman"/>
          <w:sz w:val="28"/>
          <w:szCs w:val="28"/>
        </w:rPr>
        <w:t>“</w:t>
      </w:r>
      <w:r w:rsidR="008F6025" w:rsidRPr="00D27929">
        <w:rPr>
          <w:rFonts w:ascii="Times New Roman" w:eastAsia="Times New Roman" w:hAnsi="Times New Roman" w:cs="Times New Roman"/>
          <w:sz w:val="28"/>
          <w:szCs w:val="28"/>
        </w:rPr>
        <w:t>điều lý trật nhiên, đầu đầu thị đạo</w:t>
      </w:r>
      <w:r w:rsidRPr="00D27929">
        <w:rPr>
          <w:rFonts w:ascii="Times New Roman" w:eastAsia="Times New Roman" w:hAnsi="Times New Roman" w:cs="Times New Roman"/>
          <w:sz w:val="28"/>
          <w:szCs w:val="28"/>
        </w:rPr>
        <w:t>”</w:t>
      </w:r>
      <w:r w:rsidR="008F6025" w:rsidRPr="00D27929">
        <w:rPr>
          <w:rFonts w:ascii="Times New Roman" w:eastAsia="Times New Roman" w:hAnsi="Times New Roman" w:cs="Times New Roman"/>
          <w:sz w:val="28"/>
          <w:szCs w:val="28"/>
        </w:rPr>
        <w:t xml:space="preserve"> (trật tự rành mạch, mọi việc đều thấu đáo). Sự việc dù có phiền phức đến mấy, hỗn loạn đến mấy, hễ đến trước mặt họ thì đều rõ ràng rành mạch, đâu ra đó, không hề rối loạn.</w:t>
      </w:r>
    </w:p>
    <w:p w14:paraId="407C291B" w14:textId="79EE4D36" w:rsidR="004A72EF" w:rsidRPr="00D27929" w:rsidRDefault="008F6025" w:rsidP="00D27929">
      <w:pPr>
        <w:spacing w:after="160" w:line="288" w:lineRule="auto"/>
        <w:ind w:firstLine="540"/>
        <w:jc w:val="both"/>
        <w:rPr>
          <w:rFonts w:ascii="Times New Roman" w:hAnsi="Times New Roman" w:cs="Times New Roman"/>
          <w:sz w:val="28"/>
        </w:rPr>
      </w:pPr>
      <w:r w:rsidRPr="00D27929">
        <w:rPr>
          <w:rFonts w:ascii="Times New Roman" w:eastAsia="Times New Roman" w:hAnsi="Times New Roman" w:cs="Times New Roman"/>
          <w:sz w:val="28"/>
          <w:szCs w:val="28"/>
        </w:rPr>
        <w:lastRenderedPageBreak/>
        <w:t>Đây là Kim Cang Bát Nhã được áp dụng vào trong công việc, bất luận là việc lớn hay việc nhỏ, chỉ cần quý vị có Kim Cang Bát Nhã, thì đó chính là an vui tự tại chân thật.</w:t>
      </w:r>
    </w:p>
    <w:sectPr w:rsidR="004A72EF" w:rsidRPr="00D27929" w:rsidSect="00D2792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261AC" w14:textId="77777777" w:rsidR="00D27929" w:rsidRDefault="00D27929" w:rsidP="00D27929">
      <w:pPr>
        <w:spacing w:after="0" w:line="240" w:lineRule="auto"/>
      </w:pPr>
      <w:r>
        <w:separator/>
      </w:r>
    </w:p>
  </w:endnote>
  <w:endnote w:type="continuationSeparator" w:id="0">
    <w:p w14:paraId="6161B5AB" w14:textId="77777777" w:rsidR="00D27929" w:rsidRDefault="00D27929" w:rsidP="00D27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29587" w14:textId="77777777" w:rsidR="00D27929" w:rsidRDefault="00D279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31E7B" w14:textId="0F91782F" w:rsidR="00D27929" w:rsidRPr="00D27929" w:rsidRDefault="00D27929" w:rsidP="00D27929">
    <w:pPr>
      <w:pStyle w:val="Footer"/>
      <w:tabs>
        <w:tab w:val="clear" w:pos="4513"/>
        <w:tab w:val="clear" w:pos="9026"/>
      </w:tabs>
      <w:jc w:val="center"/>
      <w:rPr>
        <w:rFonts w:ascii="Times New Roman" w:hAnsi="Times New Roman" w:cs="Times New Roman"/>
        <w:sz w:val="24"/>
      </w:rPr>
    </w:pPr>
    <w:r w:rsidRPr="00D27929">
      <w:rPr>
        <w:rFonts w:ascii="Times New Roman" w:hAnsi="Times New Roman" w:cs="Times New Roman"/>
        <w:sz w:val="24"/>
      </w:rPr>
      <w:fldChar w:fldCharType="begin"/>
    </w:r>
    <w:r w:rsidRPr="00D27929">
      <w:rPr>
        <w:rFonts w:ascii="Times New Roman" w:hAnsi="Times New Roman" w:cs="Times New Roman"/>
        <w:sz w:val="24"/>
      </w:rPr>
      <w:instrText xml:space="preserve"> PAGE  \* MERGEFORMAT </w:instrText>
    </w:r>
    <w:r w:rsidRPr="00D27929">
      <w:rPr>
        <w:rFonts w:ascii="Times New Roman" w:hAnsi="Times New Roman" w:cs="Times New Roman"/>
        <w:sz w:val="24"/>
      </w:rPr>
      <w:fldChar w:fldCharType="separate"/>
    </w:r>
    <w:r w:rsidRPr="00D27929">
      <w:rPr>
        <w:rFonts w:ascii="Times New Roman" w:hAnsi="Times New Roman" w:cs="Times New Roman"/>
        <w:noProof/>
        <w:sz w:val="24"/>
      </w:rPr>
      <w:t>1</w:t>
    </w:r>
    <w:r w:rsidRPr="00D2792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88817" w14:textId="77777777" w:rsidR="00D27929" w:rsidRDefault="00D27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EF073" w14:textId="77777777" w:rsidR="00D27929" w:rsidRDefault="00D27929" w:rsidP="00D27929">
      <w:pPr>
        <w:spacing w:after="0" w:line="240" w:lineRule="auto"/>
      </w:pPr>
      <w:r>
        <w:separator/>
      </w:r>
    </w:p>
  </w:footnote>
  <w:footnote w:type="continuationSeparator" w:id="0">
    <w:p w14:paraId="35A1A19B" w14:textId="77777777" w:rsidR="00D27929" w:rsidRDefault="00D27929" w:rsidP="00D27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9F6F3" w14:textId="77777777" w:rsidR="00D27929" w:rsidRDefault="00D279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00238" w14:textId="77777777" w:rsidR="00D27929" w:rsidRDefault="00D279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04FAE" w14:textId="77777777" w:rsidR="00D27929" w:rsidRDefault="00D279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1913"/>
    <w:rsid w:val="000352CE"/>
    <w:rsid w:val="000670E4"/>
    <w:rsid w:val="000C2852"/>
    <w:rsid w:val="00184AA4"/>
    <w:rsid w:val="002C1913"/>
    <w:rsid w:val="002D18AD"/>
    <w:rsid w:val="004A72EF"/>
    <w:rsid w:val="0079251A"/>
    <w:rsid w:val="00806B7D"/>
    <w:rsid w:val="008F6025"/>
    <w:rsid w:val="00B659F4"/>
    <w:rsid w:val="00D27929"/>
    <w:rsid w:val="00D6319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EEA6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F602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F602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F602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279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929"/>
  </w:style>
  <w:style w:type="paragraph" w:styleId="Footer">
    <w:name w:val="footer"/>
    <w:basedOn w:val="Normal"/>
    <w:link w:val="FooterChar"/>
    <w:uiPriority w:val="99"/>
    <w:unhideWhenUsed/>
    <w:rsid w:val="00D279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800553">
      <w:bodyDiv w:val="1"/>
      <w:marLeft w:val="0"/>
      <w:marRight w:val="0"/>
      <w:marTop w:val="0"/>
      <w:marBottom w:val="0"/>
      <w:divBdr>
        <w:top w:val="none" w:sz="0" w:space="0" w:color="auto"/>
        <w:left w:val="none" w:sz="0" w:space="0" w:color="auto"/>
        <w:bottom w:val="none" w:sz="0" w:space="0" w:color="auto"/>
        <w:right w:val="none" w:sz="0" w:space="0" w:color="auto"/>
      </w:divBdr>
      <w:divsChild>
        <w:div w:id="525026093">
          <w:marLeft w:val="0"/>
          <w:marRight w:val="0"/>
          <w:marTop w:val="0"/>
          <w:marBottom w:val="0"/>
          <w:divBdr>
            <w:top w:val="none" w:sz="0" w:space="0" w:color="auto"/>
            <w:left w:val="none" w:sz="0" w:space="0" w:color="auto"/>
            <w:bottom w:val="none" w:sz="0" w:space="0" w:color="auto"/>
            <w:right w:val="none" w:sz="0" w:space="0" w:color="auto"/>
          </w:divBdr>
          <w:divsChild>
            <w:div w:id="1371029042">
              <w:marLeft w:val="0"/>
              <w:marRight w:val="0"/>
              <w:marTop w:val="0"/>
              <w:marBottom w:val="0"/>
              <w:divBdr>
                <w:top w:val="none" w:sz="0" w:space="0" w:color="auto"/>
                <w:left w:val="none" w:sz="0" w:space="0" w:color="auto"/>
                <w:bottom w:val="none" w:sz="0" w:space="0" w:color="auto"/>
                <w:right w:val="none" w:sz="0" w:space="0" w:color="auto"/>
              </w:divBdr>
              <w:divsChild>
                <w:div w:id="589701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2026-03-03T01:43:00Z</dcterms:created>
  <dcterms:modified xsi:type="dcterms:W3CDTF">2026-10-23T03:21:00Z</dcterms:modified>
</cp:coreProperties>
</file>